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441D" w14:textId="77777777" w:rsidR="008A2E7C" w:rsidRPr="009C2BB7" w:rsidRDefault="00125872" w:rsidP="00C8261D">
      <w:pPr>
        <w:spacing w:line="240" w:lineRule="auto"/>
        <w:jc w:val="center"/>
        <w:rPr>
          <w:rFonts w:ascii="Helvetica" w:hAnsi="Helvetica" w:cs="Arial"/>
          <w:b/>
          <w:sz w:val="44"/>
          <w:szCs w:val="44"/>
        </w:rPr>
      </w:pPr>
      <w:sdt>
        <w:sdtPr>
          <w:rPr>
            <w:rFonts w:ascii="Helvetica" w:hAnsi="Helvetica" w:cs="Arial"/>
            <w:b/>
            <w:color w:val="008CCC"/>
            <w:sz w:val="144"/>
            <w:szCs w:val="144"/>
          </w:rPr>
          <w:id w:val="-1950618822"/>
          <w:placeholder>
            <w:docPart w:val="EE820565758CE340A4D99179C86D3ED7"/>
          </w:placeholder>
          <w:text/>
        </w:sdtPr>
        <w:sdtEndPr/>
        <w:sdtContent>
          <w:r w:rsidR="00143DBF" w:rsidRPr="009C2BB7">
            <w:rPr>
              <w:rFonts w:ascii="Helvetica" w:hAnsi="Helvetica" w:cs="Arial"/>
              <w:b/>
              <w:color w:val="008CCC"/>
              <w:sz w:val="144"/>
              <w:szCs w:val="144"/>
            </w:rPr>
            <w:t>SAUNA GUIDELINES</w:t>
          </w:r>
        </w:sdtContent>
      </w:sdt>
    </w:p>
    <w:sdt>
      <w:sdtPr>
        <w:rPr>
          <w:rFonts w:ascii="Helvetica" w:hAnsi="Helvetica" w:cs="Arial"/>
          <w:bCs/>
          <w:color w:val="000000"/>
          <w:sz w:val="48"/>
          <w:szCs w:val="48"/>
        </w:rPr>
        <w:id w:val="-266075025"/>
        <w:placeholder>
          <w:docPart w:val="EE820565758CE340A4D99179C86D3ED7"/>
        </w:placeholder>
      </w:sdtPr>
      <w:sdtEndPr>
        <w:rPr>
          <w:i/>
        </w:rPr>
      </w:sdtEndPr>
      <w:sdtContent>
        <w:p w14:paraId="1E0C03F9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For the safety and enjoyment of everyone, please observe the following guidelines while enjoying the sauna:</w:t>
          </w:r>
        </w:p>
        <w:p w14:paraId="4E012F9D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shower before entering the sauna</w:t>
          </w:r>
        </w:p>
        <w:p w14:paraId="1E8C70CE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respect your neighbor’s space and keep conversations quiet</w:t>
          </w:r>
        </w:p>
        <w:p w14:paraId="0CD04F5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>Swim att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ire, cover-ups and towels only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no st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reet clothes</w:t>
          </w:r>
        </w:p>
        <w:p w14:paraId="2E80F23C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oils or lotions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please apply these after your sauna</w:t>
          </w:r>
        </w:p>
        <w:p w14:paraId="23D9A6A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street shoes or flip flops</w:t>
          </w:r>
        </w:p>
        <w:p w14:paraId="6FDB8A71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plastic bags, electronics, or water bottles</w:t>
          </w:r>
        </w:p>
        <w:p w14:paraId="545B043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reading materials</w:t>
          </w:r>
        </w:p>
        <w:p w14:paraId="42BD92D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unaccompanied children</w:t>
          </w:r>
        </w:p>
        <w:p w14:paraId="7DB7FCC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towels or articles of clothing placed on the heating element at 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any time - 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this is a fire hazard</w:t>
          </w:r>
        </w:p>
        <w:p w14:paraId="166A407B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 xml:space="preserve">No wringing out towels or bathing suits inside the 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sauna</w:t>
          </w:r>
        </w:p>
        <w:p w14:paraId="053879D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ina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ppropriate behavior or language</w:t>
          </w:r>
        </w:p>
        <w:p w14:paraId="62A6E7B3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38139984" w14:textId="77777777" w:rsidR="00C8261D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be aware that people with heart issues, high or low blood pressure or under the influence of alcohol or narcotics should not use the sauna.</w:t>
          </w:r>
        </w:p>
        <w:p w14:paraId="62F52E79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7304C9C5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  <w:t>Thank you for helping to make this space safe and comfortable for everyone!</w:t>
          </w:r>
        </w:p>
      </w:sdtContent>
    </w:sdt>
    <w:sectPr w:rsidR="00C8261D" w:rsidRPr="009C2BB7" w:rsidSect="00B73416">
      <w:headerReference w:type="default" r:id="rId7"/>
      <w:footerReference w:type="default" r:id="rId8"/>
      <w:pgSz w:w="15840" w:h="24480" w:code="17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A817C" w14:textId="77777777" w:rsidR="00125872" w:rsidRDefault="00125872" w:rsidP="00D95D74">
      <w:pPr>
        <w:spacing w:after="0" w:line="240" w:lineRule="auto"/>
      </w:pPr>
      <w:r>
        <w:separator/>
      </w:r>
    </w:p>
  </w:endnote>
  <w:endnote w:type="continuationSeparator" w:id="0">
    <w:p w14:paraId="288B4E36" w14:textId="77777777" w:rsidR="00125872" w:rsidRDefault="00125872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1EAE" w14:textId="77777777" w:rsidR="008F262F" w:rsidRDefault="009C2BB7" w:rsidP="008F262F">
    <w:pPr>
      <w:pStyle w:val="Footer"/>
      <w:jc w:val="center"/>
    </w:pPr>
    <w:r>
      <w:rPr>
        <w:noProof/>
      </w:rPr>
      <w:drawing>
        <wp:inline distT="0" distB="0" distL="0" distR="0" wp14:anchorId="4D84A374" wp14:editId="747F71EE">
          <wp:extent cx="2568276" cy="625393"/>
          <wp:effectExtent l="0" t="0" r="0" b="10160"/>
          <wp:docPr id="1" name="Picture 1" descr="/Users/wbarnett/Desktop/VECTOR/EA-UJA-col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barnett/Desktop/VECTOR/EA-UJA-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217" cy="65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778A" w14:textId="77777777" w:rsidR="00125872" w:rsidRDefault="00125872" w:rsidP="00D95D74">
      <w:pPr>
        <w:spacing w:after="0" w:line="240" w:lineRule="auto"/>
      </w:pPr>
      <w:r>
        <w:separator/>
      </w:r>
    </w:p>
  </w:footnote>
  <w:footnote w:type="continuationSeparator" w:id="0">
    <w:p w14:paraId="5EEC6857" w14:textId="77777777" w:rsidR="00125872" w:rsidRDefault="00125872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3803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80613" wp14:editId="5C3DE4F0">
          <wp:simplePos x="3403600" y="457200"/>
          <wp:positionH relativeFrom="page">
            <wp:align>center</wp:align>
          </wp:positionH>
          <wp:positionV relativeFrom="page">
            <wp:posOffset>685800</wp:posOffset>
          </wp:positionV>
          <wp:extent cx="3255264" cy="914400"/>
          <wp:effectExtent l="0" t="0" r="2540" b="0"/>
          <wp:wrapSquare wrapText="bothSides"/>
          <wp:docPr id="4" name="Picture 4" descr="Y:\14stYShared\Marketing and Comms\Master Brand\Logos\Logos_14Y\14Y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4stYShared\Marketing and Comms\Master Brand\Logos\Logos_14Y\14Y-logo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57D"/>
    <w:multiLevelType w:val="hybridMultilevel"/>
    <w:tmpl w:val="185CCDEC"/>
    <w:lvl w:ilvl="0" w:tplc="14C423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2348"/>
    <w:multiLevelType w:val="hybridMultilevel"/>
    <w:tmpl w:val="76B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B7"/>
    <w:rsid w:val="00014027"/>
    <w:rsid w:val="000726AF"/>
    <w:rsid w:val="000F4658"/>
    <w:rsid w:val="00101091"/>
    <w:rsid w:val="00125872"/>
    <w:rsid w:val="00143DBF"/>
    <w:rsid w:val="001C2B81"/>
    <w:rsid w:val="00261DC9"/>
    <w:rsid w:val="002D51F4"/>
    <w:rsid w:val="00393E57"/>
    <w:rsid w:val="004C70FF"/>
    <w:rsid w:val="00500A58"/>
    <w:rsid w:val="00511B8C"/>
    <w:rsid w:val="00557CCF"/>
    <w:rsid w:val="0059496D"/>
    <w:rsid w:val="006E04FB"/>
    <w:rsid w:val="00716FBF"/>
    <w:rsid w:val="00731909"/>
    <w:rsid w:val="007B2C95"/>
    <w:rsid w:val="007F3BCD"/>
    <w:rsid w:val="00807C8C"/>
    <w:rsid w:val="00816AE4"/>
    <w:rsid w:val="008245BF"/>
    <w:rsid w:val="008263C8"/>
    <w:rsid w:val="00834463"/>
    <w:rsid w:val="00837089"/>
    <w:rsid w:val="008508C2"/>
    <w:rsid w:val="008A2E7C"/>
    <w:rsid w:val="008C4AB3"/>
    <w:rsid w:val="008F262F"/>
    <w:rsid w:val="008F38CA"/>
    <w:rsid w:val="00925CAB"/>
    <w:rsid w:val="009C2BB7"/>
    <w:rsid w:val="00A057DA"/>
    <w:rsid w:val="00AC46F0"/>
    <w:rsid w:val="00AD5ACC"/>
    <w:rsid w:val="00B22652"/>
    <w:rsid w:val="00B44548"/>
    <w:rsid w:val="00B447F6"/>
    <w:rsid w:val="00B71C65"/>
    <w:rsid w:val="00B73416"/>
    <w:rsid w:val="00B81F4F"/>
    <w:rsid w:val="00C8261D"/>
    <w:rsid w:val="00D030F0"/>
    <w:rsid w:val="00D45153"/>
    <w:rsid w:val="00D57CA2"/>
    <w:rsid w:val="00D95D74"/>
    <w:rsid w:val="00E206E0"/>
    <w:rsid w:val="00EA1CD0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5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barnett/Downloads/Template_BuildingGuidelines_11x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820565758CE340A4D99179C86D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4DA8-C4EB-D34A-B108-69589E4B0F94}"/>
      </w:docPartPr>
      <w:docPartBody>
        <w:p w:rsidR="002A3B39" w:rsidRDefault="0018555D">
          <w:pPr>
            <w:pStyle w:val="EE820565758CE340A4D99179C86D3ED7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5D"/>
    <w:rsid w:val="0018555D"/>
    <w:rsid w:val="002A3B39"/>
    <w:rsid w:val="004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820565758CE340A4D99179C86D3ED7">
    <w:name w:val="EE820565758CE340A4D99179C86D3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Template_BuildingGuidelines_11x17.dotx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Barnett</dc:creator>
  <cp:lastModifiedBy>Walter Barnett</cp:lastModifiedBy>
  <cp:revision>2</cp:revision>
  <dcterms:created xsi:type="dcterms:W3CDTF">2019-02-08T18:24:00Z</dcterms:created>
  <dcterms:modified xsi:type="dcterms:W3CDTF">2019-02-08T18:24:00Z</dcterms:modified>
</cp:coreProperties>
</file>