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95" w:rsidRPr="00222661" w:rsidRDefault="00EA1CD0" w:rsidP="001C2B81">
      <w:pPr>
        <w:spacing w:line="240" w:lineRule="auto"/>
        <w:jc w:val="center"/>
        <w:rPr>
          <w:rFonts w:ascii="Arial" w:hAnsi="Arial" w:cs="Arial"/>
          <w:b/>
          <w:color w:val="FF0000"/>
          <w:sz w:val="128"/>
          <w:szCs w:val="128"/>
        </w:rPr>
      </w:pPr>
      <w:r w:rsidRPr="00222661">
        <w:rPr>
          <w:rFonts w:ascii="Arial" w:hAnsi="Arial" w:cs="Arial"/>
          <w:b/>
          <w:color w:val="FF0000"/>
          <w:sz w:val="128"/>
          <w:szCs w:val="128"/>
        </w:rPr>
        <w:t>BUILDING UPDATE</w:t>
      </w:r>
      <w:r w:rsidR="007B2C95" w:rsidRPr="00222661">
        <w:rPr>
          <w:rFonts w:ascii="Arial" w:hAnsi="Arial" w:cs="Arial"/>
          <w:b/>
          <w:color w:val="FF0000"/>
          <w:sz w:val="128"/>
          <w:szCs w:val="128"/>
        </w:rPr>
        <w:t>:</w:t>
      </w:r>
    </w:p>
    <w:p w:rsidR="008A2E7C" w:rsidRPr="00222661" w:rsidRDefault="00973D83" w:rsidP="001C2B81">
      <w:pPr>
        <w:spacing w:line="240" w:lineRule="auto"/>
        <w:jc w:val="center"/>
        <w:rPr>
          <w:rFonts w:ascii="Arial" w:hAnsi="Arial" w:cs="Arial"/>
          <w:b/>
          <w:color w:val="FF0000"/>
          <w:sz w:val="96"/>
          <w:szCs w:val="96"/>
          <w:u w:val="single"/>
        </w:rPr>
      </w:pPr>
      <w:sdt>
        <w:sdtPr>
          <w:rPr>
            <w:rFonts w:ascii="Arial" w:hAnsi="Arial" w:cs="Arial"/>
            <w:b/>
            <w:sz w:val="90"/>
            <w:szCs w:val="90"/>
          </w:rPr>
          <w:id w:val="-2074264618"/>
          <w:placeholder>
            <w:docPart w:val="DefaultPlaceholder_1082065158"/>
          </w:placeholder>
        </w:sdtPr>
        <w:sdtEndPr>
          <w:rPr>
            <w:color w:val="FF0000"/>
            <w:sz w:val="96"/>
            <w:szCs w:val="96"/>
            <w:u w:val="single"/>
          </w:rPr>
        </w:sdtEndPr>
        <w:sdtContent>
          <w:r w:rsidR="00807C8C" w:rsidRPr="00222661">
            <w:rPr>
              <w:rFonts w:ascii="Arial" w:hAnsi="Arial" w:cs="Arial"/>
              <w:b/>
              <w:sz w:val="96"/>
              <w:szCs w:val="96"/>
            </w:rPr>
            <w:t>Weekday, Date</w:t>
          </w:r>
        </w:sdtContent>
      </w:sdt>
    </w:p>
    <w:p w:rsidR="008A2E7C" w:rsidRDefault="007B2C95" w:rsidP="008A2E7C">
      <w:pPr>
        <w:rPr>
          <w:rFonts w:ascii="Arial" w:hAnsi="Arial" w:cs="Arial"/>
          <w:sz w:val="44"/>
          <w:szCs w:val="44"/>
        </w:rPr>
      </w:pPr>
      <w:r w:rsidRPr="00A250F8">
        <w:rPr>
          <w:rFonts w:ascii="Arial" w:hAnsi="Arial" w:cs="Arial"/>
          <w:b/>
          <w:bCs/>
          <w:noProof/>
          <w:color w:val="36495F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FAFCB" wp14:editId="1417B705">
                <wp:simplePos x="0" y="0"/>
                <wp:positionH relativeFrom="margin">
                  <wp:align>center</wp:align>
                </wp:positionH>
                <wp:positionV relativeFrom="paragraph">
                  <wp:posOffset>80010</wp:posOffset>
                </wp:positionV>
                <wp:extent cx="6949440" cy="0"/>
                <wp:effectExtent l="0" t="19050" r="2286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ln w="508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6.3pt" to="547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TSIwAEAAMgDAAAOAAAAZHJzL2Uyb0RvYy54bWysU8GO0zAQvSPxD5bv1GlVVrtR0z10BRcE&#10;FQsf4HXsxsL2WGPTpH/P2G2zK0AIIS6O7XnvzbzxZHM/eceOGpOF0PHlouFMBwW9DYeOf/3y7s0t&#10;ZynL0EsHQXf8pBO/375+tRljq1cwgOs1MhIJqR1jx4ecYytEUoP2Mi0g6kBBA+hlpiMeRI9yJHXv&#10;xKppbsQI2EcEpVOi24dzkG+rvjFa5U/GJJ2Z6zjVluuKdX0qq9huZHtAGQerLmXIf6jCSxso6Sz1&#10;ILNk39H+IuWtQkhg8kKBF2CMVbp6IDfL5ic3j4OMunqh5qQ4tyn9P1n18bhHZvuOrzgL0tMTPWaU&#10;9jBktoMQqIGAbFX6NMbUEnwX9ng5pbjHYnoy6MuX7LCp9vY091ZPmSm6vLlb363X9ATqGhPPxIgp&#10;v9fgWdl03NlQbMtWHj+kTMkIeoWUaxfY2PG3zW1TH1CUys611F0+OX2GfdaGvFH2ZZWrU6V3DtlR&#10;0jz035bFF4m7QMhCMda5mdT8mXTBFpquk/a3xBldM0LIM9HbAPi7rHm6lmrOeCr7hdeyfYL+VF+m&#10;BmhcqrPLaJd5fHmu9OcfcPsDAAD//wMAUEsDBBQABgAIAAAAIQAQuPuA3AAAAAcBAAAPAAAAZHJz&#10;L2Rvd25yZXYueG1sTI/BbsIwEETvlfoP1lbqpQIbhFAJcVDVqreqLQHEdYmXJCJeR7ED4e9r1EN7&#10;nJnVzNt0NdhGnKnztWMNk7ECQVw4U3OpYbt5Hz2D8AHZYOOYNFzJwyq7v0sxMe7CazrnoRSxhH2C&#10;GqoQ2kRKX1Rk0Y9dSxyzo+sshii7UpoOL7HcNnKq1FxarDkuVNjSa0XFKe+thtCWT8PE5ruvff/9&#10;cdq9bT+vqLR+fBheliACDeHvGG74ER2yyHRwPRsvGg3xkRDd6RzELVWL2QzE4deRWSr/82c/AAAA&#10;//8DAFBLAQItABQABgAIAAAAIQC2gziS/gAAAOEBAAATAAAAAAAAAAAAAAAAAAAAAABbQ29udGVu&#10;dF9UeXBlc10ueG1sUEsBAi0AFAAGAAgAAAAhADj9If/WAAAAlAEAAAsAAAAAAAAAAAAAAAAALwEA&#10;AF9yZWxzLy5yZWxzUEsBAi0AFAAGAAgAAAAhAB+ZNIjAAQAAyAMAAA4AAAAAAAAAAAAAAAAALgIA&#10;AGRycy9lMm9Eb2MueG1sUEsBAi0AFAAGAAgAAAAhABC4+4DcAAAABwEAAA8AAAAAAAAAAAAAAAAA&#10;GgQAAGRycy9kb3ducmV2LnhtbFBLBQYAAAAABAAEAPMAAAAjBQAAAAA=&#10;" strokecolor="black [3040]" strokeweight="4pt">
                <w10:wrap anchorx="margin"/>
              </v:line>
            </w:pict>
          </mc:Fallback>
        </mc:AlternateContent>
      </w:r>
    </w:p>
    <w:sdt>
      <w:sdtPr>
        <w:rPr>
          <w:rFonts w:ascii="Arial" w:hAnsi="Arial" w:cs="Arial"/>
          <w:bCs/>
          <w:color w:val="000000"/>
          <w:sz w:val="72"/>
          <w:szCs w:val="72"/>
        </w:rPr>
        <w:id w:val="-266075025"/>
        <w:placeholder>
          <w:docPart w:val="DefaultPlaceholder_1082065158"/>
        </w:placeholder>
      </w:sdtPr>
      <w:sdtEndPr/>
      <w:sdtContent>
        <w:p w:rsidR="007B2C95" w:rsidRPr="00EA1CD0" w:rsidRDefault="00EA1CD0" w:rsidP="007B2C95">
          <w:pPr>
            <w:pStyle w:val="NormalWeb"/>
            <w:shd w:val="clear" w:color="auto" w:fill="FFFFFF"/>
            <w:spacing w:before="0" w:beforeAutospacing="0" w:after="0" w:afterAutospacing="0"/>
          </w:pPr>
          <w:r>
            <w:rPr>
              <w:rFonts w:ascii="Arial" w:hAnsi="Arial" w:cs="Arial"/>
              <w:bCs/>
              <w:color w:val="000000"/>
              <w:sz w:val="72"/>
              <w:szCs w:val="72"/>
            </w:rPr>
            <w:t>Use this space for information about closures, repairs, etc.</w:t>
          </w:r>
        </w:p>
        <w:bookmarkStart w:id="0" w:name="_GoBack" w:displacedByCustomXml="next"/>
        <w:bookmarkEnd w:id="0" w:displacedByCustomXml="next"/>
      </w:sdtContent>
    </w:sdt>
    <w:p w:rsidR="007B2C95" w:rsidRPr="004C70FF" w:rsidRDefault="007B2C95" w:rsidP="007B2C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56"/>
          <w:szCs w:val="56"/>
        </w:rPr>
      </w:pPr>
    </w:p>
    <w:sdt>
      <w:sdtPr>
        <w:rPr>
          <w:rFonts w:ascii="Arial" w:hAnsi="Arial" w:cs="Arial"/>
          <w:i/>
          <w:color w:val="000000"/>
          <w:sz w:val="44"/>
          <w:szCs w:val="44"/>
        </w:rPr>
        <w:id w:val="1682694076"/>
        <w:placeholder>
          <w:docPart w:val="2CAEBF83B7654053B9D37C2AC8D5D157"/>
        </w:placeholder>
        <w:text/>
      </w:sdtPr>
      <w:sdtEndPr/>
      <w:sdtContent>
        <w:p w:rsidR="007B2C95" w:rsidRPr="00EA1CD0" w:rsidRDefault="00EA1CD0" w:rsidP="007B2C95">
          <w:pPr>
            <w:pStyle w:val="NormalWeb"/>
            <w:shd w:val="clear" w:color="auto" w:fill="FFFFFF"/>
            <w:spacing w:before="0" w:beforeAutospacing="0" w:after="0" w:afterAutospacing="0"/>
            <w:rPr>
              <w:rFonts w:ascii="Arial" w:hAnsi="Arial" w:cs="Arial"/>
              <w:i/>
              <w:color w:val="000000"/>
              <w:sz w:val="44"/>
              <w:szCs w:val="44"/>
            </w:rPr>
          </w:pPr>
          <w:r w:rsidRPr="00EA1CD0">
            <w:rPr>
              <w:rFonts w:ascii="Arial" w:hAnsi="Arial" w:cs="Arial"/>
              <w:i/>
              <w:color w:val="000000"/>
              <w:sz w:val="44"/>
              <w:szCs w:val="44"/>
            </w:rPr>
            <w:t>We apologize for any inconvenience this may cause.</w:t>
          </w:r>
        </w:p>
      </w:sdtContent>
    </w:sdt>
    <w:p w:rsidR="00AD5ACC" w:rsidRPr="00925CAB" w:rsidRDefault="00AD5ACC" w:rsidP="00816AE4">
      <w:pPr>
        <w:spacing w:line="240" w:lineRule="auto"/>
        <w:ind w:left="720"/>
        <w:rPr>
          <w:rFonts w:ascii="Arial" w:hAnsi="Arial" w:cs="Arial"/>
          <w:i/>
          <w:sz w:val="40"/>
          <w:szCs w:val="40"/>
        </w:rPr>
      </w:pPr>
    </w:p>
    <w:sectPr w:rsidR="00AD5ACC" w:rsidRPr="00925CAB" w:rsidSect="00222661">
      <w:headerReference w:type="default" r:id="rId8"/>
      <w:pgSz w:w="15840" w:h="24480" w:code="17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D83" w:rsidRDefault="00973D83" w:rsidP="00D95D74">
      <w:pPr>
        <w:spacing w:after="0" w:line="240" w:lineRule="auto"/>
      </w:pPr>
      <w:r>
        <w:separator/>
      </w:r>
    </w:p>
  </w:endnote>
  <w:endnote w:type="continuationSeparator" w:id="0">
    <w:p w:rsidR="00973D83" w:rsidRDefault="00973D83" w:rsidP="00D95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D83" w:rsidRDefault="00973D83" w:rsidP="00D95D74">
      <w:pPr>
        <w:spacing w:after="0" w:line="240" w:lineRule="auto"/>
      </w:pPr>
      <w:r>
        <w:separator/>
      </w:r>
    </w:p>
  </w:footnote>
  <w:footnote w:type="continuationSeparator" w:id="0">
    <w:p w:rsidR="00973D83" w:rsidRDefault="00973D83" w:rsidP="00D95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74" w:rsidRDefault="00925CAB" w:rsidP="00D95D74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449089" wp14:editId="1C69D188">
          <wp:simplePos x="3557905" y="457200"/>
          <wp:positionH relativeFrom="page">
            <wp:align>center</wp:align>
          </wp:positionH>
          <wp:positionV relativeFrom="paragraph">
            <wp:posOffset>0</wp:posOffset>
          </wp:positionV>
          <wp:extent cx="3255264" cy="914400"/>
          <wp:effectExtent l="0" t="0" r="2540" b="0"/>
          <wp:wrapSquare wrapText="bothSides"/>
          <wp:docPr id="1" name="Picture 1" descr="Y:\14stYShared\Marketing and Comms\Master Brand\Logos\Logos_14Y\14Y-logo-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14stYShared\Marketing and Comms\Master Brand\Logos\Logos_14Y\14Y-logo-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5264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D3BE4"/>
    <w:multiLevelType w:val="hybridMultilevel"/>
    <w:tmpl w:val="B0926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469F9"/>
    <w:multiLevelType w:val="hybridMultilevel"/>
    <w:tmpl w:val="6FBE5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ocumentProtection w:edit="forms" w:enforcement="1" w:cryptProviderType="rsaFull" w:cryptAlgorithmClass="hash" w:cryptAlgorithmType="typeAny" w:cryptAlgorithmSid="4" w:cryptSpinCount="100000" w:hash="ONKKmECFX2S22IaMRcMb85pMlPo=" w:salt="GBvuMa5ljXWaF1NAspS8e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74"/>
    <w:rsid w:val="00014027"/>
    <w:rsid w:val="00082BDF"/>
    <w:rsid w:val="000F4658"/>
    <w:rsid w:val="001C2B81"/>
    <w:rsid w:val="00222661"/>
    <w:rsid w:val="00261DC9"/>
    <w:rsid w:val="00434F3D"/>
    <w:rsid w:val="004C70FF"/>
    <w:rsid w:val="00511B8C"/>
    <w:rsid w:val="00557CCF"/>
    <w:rsid w:val="0059496D"/>
    <w:rsid w:val="005E5865"/>
    <w:rsid w:val="006E04FB"/>
    <w:rsid w:val="00716FBF"/>
    <w:rsid w:val="00731909"/>
    <w:rsid w:val="007B2C95"/>
    <w:rsid w:val="007F3BCD"/>
    <w:rsid w:val="00807C8C"/>
    <w:rsid w:val="00816AE4"/>
    <w:rsid w:val="008245BF"/>
    <w:rsid w:val="008A2E7C"/>
    <w:rsid w:val="00925CAB"/>
    <w:rsid w:val="00973D83"/>
    <w:rsid w:val="00A057DA"/>
    <w:rsid w:val="00AC46F0"/>
    <w:rsid w:val="00AD5ACC"/>
    <w:rsid w:val="00B22652"/>
    <w:rsid w:val="00B447F6"/>
    <w:rsid w:val="00B71C65"/>
    <w:rsid w:val="00D030F0"/>
    <w:rsid w:val="00D45153"/>
    <w:rsid w:val="00D57CA2"/>
    <w:rsid w:val="00D95D74"/>
    <w:rsid w:val="00E206E0"/>
    <w:rsid w:val="00EA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D74"/>
  </w:style>
  <w:style w:type="paragraph" w:styleId="Footer">
    <w:name w:val="footer"/>
    <w:basedOn w:val="Normal"/>
    <w:link w:val="FooterChar"/>
    <w:uiPriority w:val="99"/>
    <w:unhideWhenUsed/>
    <w:rsid w:val="00D95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D74"/>
  </w:style>
  <w:style w:type="paragraph" w:styleId="BalloonText">
    <w:name w:val="Balloon Text"/>
    <w:basedOn w:val="Normal"/>
    <w:link w:val="BalloonTextChar"/>
    <w:uiPriority w:val="99"/>
    <w:semiHidden/>
    <w:unhideWhenUsed/>
    <w:rsid w:val="00D9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5D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5CAB"/>
    <w:rPr>
      <w:color w:val="808080"/>
    </w:rPr>
  </w:style>
  <w:style w:type="paragraph" w:styleId="NormalWeb">
    <w:name w:val="Normal (Web)"/>
    <w:basedOn w:val="Normal"/>
    <w:uiPriority w:val="99"/>
    <w:unhideWhenUsed/>
    <w:rsid w:val="007B2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B2C95"/>
  </w:style>
  <w:style w:type="character" w:styleId="Hyperlink">
    <w:name w:val="Hyperlink"/>
    <w:basedOn w:val="DefaultParagraphFont"/>
    <w:uiPriority w:val="99"/>
    <w:semiHidden/>
    <w:unhideWhenUsed/>
    <w:rsid w:val="007B2C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D74"/>
  </w:style>
  <w:style w:type="paragraph" w:styleId="Footer">
    <w:name w:val="footer"/>
    <w:basedOn w:val="Normal"/>
    <w:link w:val="FooterChar"/>
    <w:uiPriority w:val="99"/>
    <w:unhideWhenUsed/>
    <w:rsid w:val="00D95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D74"/>
  </w:style>
  <w:style w:type="paragraph" w:styleId="BalloonText">
    <w:name w:val="Balloon Text"/>
    <w:basedOn w:val="Normal"/>
    <w:link w:val="BalloonTextChar"/>
    <w:uiPriority w:val="99"/>
    <w:semiHidden/>
    <w:unhideWhenUsed/>
    <w:rsid w:val="00D9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5D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5CAB"/>
    <w:rPr>
      <w:color w:val="808080"/>
    </w:rPr>
  </w:style>
  <w:style w:type="paragraph" w:styleId="NormalWeb">
    <w:name w:val="Normal (Web)"/>
    <w:basedOn w:val="Normal"/>
    <w:uiPriority w:val="99"/>
    <w:unhideWhenUsed/>
    <w:rsid w:val="007B2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B2C95"/>
  </w:style>
  <w:style w:type="character" w:styleId="Hyperlink">
    <w:name w:val="Hyperlink"/>
    <w:basedOn w:val="DefaultParagraphFont"/>
    <w:uiPriority w:val="99"/>
    <w:semiHidden/>
    <w:unhideWhenUsed/>
    <w:rsid w:val="007B2C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1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2E6CC-DBAB-4E75-B22B-86FF64A69DAD}"/>
      </w:docPartPr>
      <w:docPartBody>
        <w:p w:rsidR="005A0378" w:rsidRDefault="00281AB4">
          <w:r w:rsidRPr="00BD5575">
            <w:rPr>
              <w:rStyle w:val="PlaceholderText"/>
            </w:rPr>
            <w:t>Click here to enter text.</w:t>
          </w:r>
        </w:p>
      </w:docPartBody>
    </w:docPart>
    <w:docPart>
      <w:docPartPr>
        <w:name w:val="2CAEBF83B7654053B9D37C2AC8D5D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66A3D-76FA-45A7-A07D-DD7747E9CCA4}"/>
      </w:docPartPr>
      <w:docPartBody>
        <w:p w:rsidR="0090763A" w:rsidRDefault="00B23DCD" w:rsidP="00B23DCD">
          <w:pPr>
            <w:pStyle w:val="2CAEBF83B7654053B9D37C2AC8D5D157"/>
          </w:pPr>
          <w:r w:rsidRPr="00D36A3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B4"/>
    <w:rsid w:val="000476A8"/>
    <w:rsid w:val="00281AB4"/>
    <w:rsid w:val="00434A44"/>
    <w:rsid w:val="004A5AA4"/>
    <w:rsid w:val="005A0378"/>
    <w:rsid w:val="0083755C"/>
    <w:rsid w:val="00874C95"/>
    <w:rsid w:val="00874D94"/>
    <w:rsid w:val="0090763A"/>
    <w:rsid w:val="009A63F6"/>
    <w:rsid w:val="00B23DCD"/>
    <w:rsid w:val="00D7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3DCD"/>
    <w:rPr>
      <w:color w:val="808080"/>
    </w:rPr>
  </w:style>
  <w:style w:type="paragraph" w:customStyle="1" w:styleId="2CAEBF83B7654053B9D37C2AC8D5D157">
    <w:name w:val="2CAEBF83B7654053B9D37C2AC8D5D157"/>
    <w:rsid w:val="00B23DCD"/>
  </w:style>
  <w:style w:type="paragraph" w:customStyle="1" w:styleId="D0E8B3A7BF864040AA795FB6462B0001">
    <w:name w:val="D0E8B3A7BF864040AA795FB6462B0001"/>
    <w:rsid w:val="00B23D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3DCD"/>
    <w:rPr>
      <w:color w:val="808080"/>
    </w:rPr>
  </w:style>
  <w:style w:type="paragraph" w:customStyle="1" w:styleId="2CAEBF83B7654053B9D37C2AC8D5D157">
    <w:name w:val="2CAEBF83B7654053B9D37C2AC8D5D157"/>
    <w:rsid w:val="00B23DCD"/>
  </w:style>
  <w:style w:type="paragraph" w:customStyle="1" w:styleId="D0E8B3A7BF864040AA795FB6462B0001">
    <w:name w:val="D0E8B3A7BF864040AA795FB6462B0001"/>
    <w:rsid w:val="00B23D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Template_BuildingUpdate_11x17</Template>
  <TotalTime>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Law School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Savage</dc:creator>
  <cp:lastModifiedBy>Bianca Pasternack</cp:lastModifiedBy>
  <cp:revision>4</cp:revision>
  <dcterms:created xsi:type="dcterms:W3CDTF">2017-09-13T14:38:00Z</dcterms:created>
  <dcterms:modified xsi:type="dcterms:W3CDTF">2017-09-13T14:46:00Z</dcterms:modified>
</cp:coreProperties>
</file>